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63A1" w14:textId="7E5E88C8" w:rsidR="00124350" w:rsidRPr="001A359A" w:rsidRDefault="00C43B1F" w:rsidP="007669CB">
      <w:pPr>
        <w:pStyle w:val="Overskrift2"/>
        <w:jc w:val="center"/>
      </w:pPr>
      <w:r w:rsidRPr="001A359A">
        <w:t>Referat af</w:t>
      </w:r>
    </w:p>
    <w:p w14:paraId="3AA7E3D7" w14:textId="77777777" w:rsidR="00F959A4" w:rsidRPr="001A359A" w:rsidRDefault="00F959A4" w:rsidP="007669CB">
      <w:pPr>
        <w:pStyle w:val="Overskrift2"/>
        <w:jc w:val="center"/>
      </w:pPr>
      <w:r w:rsidRPr="001A359A">
        <w:t>Ordinær generalforsamling</w:t>
      </w:r>
      <w:r w:rsidR="006A140C" w:rsidRPr="001A359A">
        <w:t xml:space="preserve"> i Hillerød Lærerkreds</w:t>
      </w:r>
    </w:p>
    <w:p w14:paraId="01BC58CA" w14:textId="241176C8" w:rsidR="000372AE" w:rsidRDefault="009603F2" w:rsidP="007669CB">
      <w:pPr>
        <w:pStyle w:val="Overskrift2"/>
        <w:jc w:val="center"/>
      </w:pPr>
      <w:r w:rsidRPr="001A359A">
        <w:t>Onsdag</w:t>
      </w:r>
      <w:r w:rsidR="00B044D0" w:rsidRPr="001A359A">
        <w:t xml:space="preserve"> den </w:t>
      </w:r>
      <w:r w:rsidR="003D7100" w:rsidRPr="001A359A">
        <w:t>28. april</w:t>
      </w:r>
      <w:r w:rsidR="00B044D0" w:rsidRPr="001A359A">
        <w:t xml:space="preserve"> 202</w:t>
      </w:r>
      <w:r w:rsidR="003D7100" w:rsidRPr="001A359A">
        <w:t>1</w:t>
      </w:r>
      <w:r w:rsidR="00C67487" w:rsidRPr="001A359A">
        <w:t xml:space="preserve"> kl. 1</w:t>
      </w:r>
      <w:r w:rsidR="000372AE" w:rsidRPr="001A359A">
        <w:t>6.30 – 18.00</w:t>
      </w:r>
    </w:p>
    <w:p w14:paraId="4D06A674" w14:textId="3A137AA9" w:rsidR="0026409E" w:rsidRPr="0026409E" w:rsidRDefault="0026409E" w:rsidP="001A359A">
      <w:pPr>
        <w:spacing w:line="240" w:lineRule="auto"/>
        <w:jc w:val="center"/>
        <w:rPr>
          <w:bCs/>
          <w:sz w:val="20"/>
          <w:szCs w:val="20"/>
        </w:rPr>
      </w:pPr>
      <w:r w:rsidRPr="0026409E">
        <w:rPr>
          <w:bCs/>
          <w:sz w:val="20"/>
          <w:szCs w:val="20"/>
        </w:rPr>
        <w:t>Deltagerantal: 30</w:t>
      </w:r>
    </w:p>
    <w:p w14:paraId="205ABDA6" w14:textId="714E15C6" w:rsidR="00FF7C79" w:rsidRPr="001A359A" w:rsidRDefault="00F959A4" w:rsidP="001B7F1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A359A">
        <w:rPr>
          <w:sz w:val="24"/>
          <w:szCs w:val="24"/>
        </w:rPr>
        <w:t>Valg af dirigent</w:t>
      </w:r>
    </w:p>
    <w:p w14:paraId="5BA64C02" w14:textId="2D52062A" w:rsidR="00C43B1F" w:rsidRPr="001A359A" w:rsidRDefault="00C43B1F" w:rsidP="00C43B1F">
      <w:pPr>
        <w:pStyle w:val="Listeafsnit"/>
        <w:rPr>
          <w:sz w:val="24"/>
          <w:szCs w:val="24"/>
        </w:rPr>
      </w:pPr>
      <w:r w:rsidRPr="001A359A">
        <w:rPr>
          <w:sz w:val="24"/>
          <w:szCs w:val="24"/>
        </w:rPr>
        <w:t xml:space="preserve">Formanden bød velkommen og foreslog </w:t>
      </w:r>
      <w:r w:rsidR="00556174" w:rsidRPr="001A359A">
        <w:rPr>
          <w:sz w:val="24"/>
          <w:szCs w:val="24"/>
        </w:rPr>
        <w:t>Regitze</w:t>
      </w:r>
      <w:r w:rsidRPr="001A359A">
        <w:rPr>
          <w:sz w:val="24"/>
          <w:szCs w:val="24"/>
        </w:rPr>
        <w:t xml:space="preserve"> Flannow til dirigent. Regitze</w:t>
      </w:r>
    </w:p>
    <w:p w14:paraId="1AF047E8" w14:textId="6A527202" w:rsidR="00C43B1F" w:rsidRPr="001A359A" w:rsidRDefault="00C43B1F" w:rsidP="00C43B1F">
      <w:pPr>
        <w:pStyle w:val="Listeafsnit"/>
        <w:rPr>
          <w:sz w:val="24"/>
          <w:szCs w:val="24"/>
        </w:rPr>
      </w:pPr>
      <w:r w:rsidRPr="001A359A">
        <w:rPr>
          <w:sz w:val="24"/>
          <w:szCs w:val="24"/>
        </w:rPr>
        <w:t>blev valgt.</w:t>
      </w:r>
      <w:r w:rsidR="00556174">
        <w:rPr>
          <w:sz w:val="24"/>
          <w:szCs w:val="24"/>
        </w:rPr>
        <w:t xml:space="preserve"> </w:t>
      </w:r>
      <w:bookmarkStart w:id="0" w:name="_Hlk70520283"/>
    </w:p>
    <w:bookmarkEnd w:id="0"/>
    <w:p w14:paraId="542A4F36" w14:textId="29209F6F" w:rsidR="00FF7C79" w:rsidRDefault="00F959A4" w:rsidP="001B7F1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A359A">
        <w:rPr>
          <w:sz w:val="24"/>
          <w:szCs w:val="24"/>
        </w:rPr>
        <w:t>Godkendelse af forretningsorden</w:t>
      </w:r>
      <w:r w:rsidR="00CB1D29">
        <w:rPr>
          <w:sz w:val="24"/>
          <w:szCs w:val="24"/>
        </w:rPr>
        <w:t>.</w:t>
      </w:r>
    </w:p>
    <w:p w14:paraId="4006AAE4" w14:textId="77777777" w:rsidR="004069FF" w:rsidRDefault="00556174" w:rsidP="004069FF">
      <w:pPr>
        <w:pStyle w:val="Listeafsnit"/>
        <w:rPr>
          <w:sz w:val="24"/>
          <w:szCs w:val="24"/>
        </w:rPr>
      </w:pPr>
      <w:r w:rsidRPr="00556174">
        <w:rPr>
          <w:sz w:val="24"/>
          <w:szCs w:val="24"/>
        </w:rPr>
        <w:t>Regitze fastslog</w:t>
      </w:r>
      <w:r w:rsidR="00CB1D29">
        <w:rPr>
          <w:sz w:val="24"/>
          <w:szCs w:val="24"/>
        </w:rPr>
        <w:t>,</w:t>
      </w:r>
      <w:r w:rsidRPr="00556174">
        <w:rPr>
          <w:sz w:val="24"/>
          <w:szCs w:val="24"/>
        </w:rPr>
        <w:t xml:space="preserve"> at generalforsamlingen </w:t>
      </w:r>
      <w:r w:rsidR="005B5CDF">
        <w:rPr>
          <w:sz w:val="24"/>
          <w:szCs w:val="24"/>
        </w:rPr>
        <w:t>var lovlig indkaldt. V</w:t>
      </w:r>
      <w:r w:rsidRPr="00556174">
        <w:rPr>
          <w:sz w:val="24"/>
          <w:szCs w:val="24"/>
        </w:rPr>
        <w:t xml:space="preserve">i </w:t>
      </w:r>
      <w:r w:rsidR="005B5CDF">
        <w:rPr>
          <w:sz w:val="24"/>
          <w:szCs w:val="24"/>
        </w:rPr>
        <w:t xml:space="preserve">var </w:t>
      </w:r>
      <w:r w:rsidRPr="00556174">
        <w:rPr>
          <w:sz w:val="24"/>
          <w:szCs w:val="24"/>
        </w:rPr>
        <w:t xml:space="preserve">dermed beslutningsdygtige. </w:t>
      </w:r>
    </w:p>
    <w:p w14:paraId="762DB683" w14:textId="5A1A5A4A" w:rsidR="00FF7C79" w:rsidRDefault="00556174" w:rsidP="004069FF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Formandens mundtlige b</w:t>
      </w:r>
      <w:r w:rsidR="00F959A4" w:rsidRPr="001A359A">
        <w:rPr>
          <w:sz w:val="24"/>
          <w:szCs w:val="24"/>
        </w:rPr>
        <w:t>eretning</w:t>
      </w:r>
    </w:p>
    <w:p w14:paraId="6BBBB737" w14:textId="47C9B108" w:rsidR="008E4551" w:rsidRDefault="00556174" w:rsidP="0055617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Zacharias Jensen, fastsl</w:t>
      </w:r>
      <w:r w:rsidR="00566A82">
        <w:rPr>
          <w:sz w:val="24"/>
          <w:szCs w:val="24"/>
        </w:rPr>
        <w:t>og til at starte med, at Corona</w:t>
      </w:r>
      <w:r>
        <w:rPr>
          <w:sz w:val="24"/>
          <w:szCs w:val="24"/>
        </w:rPr>
        <w:t xml:space="preserve">krisen har betydet rigtig meget for både samfundet og for skolerne/lærerne/børnehaveklasselederne. Vi har heldigvis høstet mange roser for den store indsats og den store omstillingsparathed. Derefter omtalte han </w:t>
      </w:r>
      <w:r w:rsidRPr="006E67B2">
        <w:rPr>
          <w:sz w:val="24"/>
          <w:szCs w:val="24"/>
        </w:rPr>
        <w:t>A20 og de muligheder</w:t>
      </w:r>
      <w:r w:rsidR="00566A82" w:rsidRPr="006E67B2">
        <w:rPr>
          <w:sz w:val="24"/>
          <w:szCs w:val="24"/>
        </w:rPr>
        <w:t>,</w:t>
      </w:r>
      <w:r w:rsidRPr="006E67B2">
        <w:rPr>
          <w:sz w:val="24"/>
          <w:szCs w:val="24"/>
        </w:rPr>
        <w:t xml:space="preserve"> der ligger i den</w:t>
      </w:r>
      <w:r w:rsidR="004069FF">
        <w:rPr>
          <w:sz w:val="24"/>
          <w:szCs w:val="24"/>
        </w:rPr>
        <w:t xml:space="preserve"> samt at</w:t>
      </w:r>
      <w:r w:rsidRPr="006E67B2">
        <w:rPr>
          <w:sz w:val="24"/>
          <w:szCs w:val="24"/>
        </w:rPr>
        <w:t xml:space="preserve"> </w:t>
      </w:r>
      <w:r w:rsidR="008E4551" w:rsidRPr="006E67B2">
        <w:rPr>
          <w:sz w:val="24"/>
          <w:szCs w:val="24"/>
        </w:rPr>
        <w:t xml:space="preserve">OK21 </w:t>
      </w:r>
      <w:r w:rsidR="004069FF">
        <w:rPr>
          <w:sz w:val="24"/>
          <w:szCs w:val="24"/>
        </w:rPr>
        <w:t xml:space="preserve">vil sikre </w:t>
      </w:r>
      <w:r w:rsidR="008E4551" w:rsidRPr="006E67B2">
        <w:rPr>
          <w:sz w:val="24"/>
          <w:szCs w:val="24"/>
        </w:rPr>
        <w:t>os en lille lønfremgang</w:t>
      </w:r>
      <w:r w:rsidR="004069FF">
        <w:rPr>
          <w:sz w:val="24"/>
          <w:szCs w:val="24"/>
        </w:rPr>
        <w:t>. Herudover får</w:t>
      </w:r>
      <w:r w:rsidR="008E4551" w:rsidRPr="006E67B2">
        <w:rPr>
          <w:sz w:val="24"/>
          <w:szCs w:val="24"/>
        </w:rPr>
        <w:t xml:space="preserve"> </w:t>
      </w:r>
      <w:r w:rsidR="008E4551">
        <w:rPr>
          <w:sz w:val="24"/>
          <w:szCs w:val="24"/>
        </w:rPr>
        <w:t>børnehaveklasseledere og UU-vejledere</w:t>
      </w:r>
      <w:r w:rsidR="00B03E19">
        <w:rPr>
          <w:sz w:val="24"/>
          <w:szCs w:val="24"/>
        </w:rPr>
        <w:t xml:space="preserve"> </w:t>
      </w:r>
      <w:r w:rsidR="008E4551">
        <w:rPr>
          <w:sz w:val="24"/>
          <w:szCs w:val="24"/>
        </w:rPr>
        <w:t xml:space="preserve">en lille forbedring. </w:t>
      </w:r>
    </w:p>
    <w:p w14:paraId="6DA7DB85" w14:textId="042ADA93" w:rsidR="006C71BD" w:rsidRDefault="00566A82" w:rsidP="0055617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</w:t>
      </w:r>
      <w:r w:rsidR="00556174">
        <w:rPr>
          <w:sz w:val="24"/>
          <w:szCs w:val="24"/>
        </w:rPr>
        <w:t xml:space="preserve">i har </w:t>
      </w:r>
      <w:r>
        <w:rPr>
          <w:sz w:val="24"/>
          <w:szCs w:val="24"/>
        </w:rPr>
        <w:t xml:space="preserve">i Hillerød forhandlet </w:t>
      </w:r>
      <w:r w:rsidR="008E4551">
        <w:rPr>
          <w:sz w:val="24"/>
          <w:szCs w:val="24"/>
        </w:rPr>
        <w:t>en lokal aftale. Positive ting er et ma</w:t>
      </w:r>
      <w:r>
        <w:rPr>
          <w:sz w:val="24"/>
          <w:szCs w:val="24"/>
        </w:rPr>
        <w:t xml:space="preserve">ksimalt </w:t>
      </w:r>
      <w:r w:rsidR="008E4551">
        <w:rPr>
          <w:sz w:val="24"/>
          <w:szCs w:val="24"/>
        </w:rPr>
        <w:t xml:space="preserve">undervisningsloft på 800 timer </w:t>
      </w:r>
      <w:r w:rsidR="00F626A1" w:rsidRPr="00566A82">
        <w:rPr>
          <w:sz w:val="24"/>
          <w:szCs w:val="24"/>
        </w:rPr>
        <w:t>for lærere</w:t>
      </w:r>
      <w:r w:rsidR="00F626A1">
        <w:rPr>
          <w:sz w:val="24"/>
          <w:szCs w:val="24"/>
        </w:rPr>
        <w:t xml:space="preserve">, 765 timer for en klasselærer og 810 </w:t>
      </w:r>
      <w:r>
        <w:rPr>
          <w:sz w:val="24"/>
          <w:szCs w:val="24"/>
        </w:rPr>
        <w:t xml:space="preserve">timer, </w:t>
      </w:r>
      <w:r w:rsidR="00F626A1">
        <w:rPr>
          <w:sz w:val="24"/>
          <w:szCs w:val="24"/>
        </w:rPr>
        <w:t xml:space="preserve">hvis man er børnehaveklasselærer </w:t>
      </w:r>
      <w:r w:rsidR="00F626A1" w:rsidRPr="00566A82">
        <w:rPr>
          <w:sz w:val="24"/>
          <w:szCs w:val="24"/>
        </w:rPr>
        <w:t>samt en forbedring af tiden til</w:t>
      </w:r>
      <w:r>
        <w:rPr>
          <w:sz w:val="24"/>
          <w:szCs w:val="24"/>
        </w:rPr>
        <w:t xml:space="preserve"> </w:t>
      </w:r>
      <w:r w:rsidR="008E4551">
        <w:rPr>
          <w:sz w:val="24"/>
          <w:szCs w:val="24"/>
        </w:rPr>
        <w:t>individuel forberedelse og Team/fælles forberedelse. Der er givet henholdsvis 7 timer og 5 timer.</w:t>
      </w:r>
      <w:r w:rsidR="009C4BBC">
        <w:rPr>
          <w:sz w:val="24"/>
          <w:szCs w:val="24"/>
        </w:rPr>
        <w:t xml:space="preserve"> </w:t>
      </w:r>
      <w:r w:rsidR="000100A5">
        <w:rPr>
          <w:sz w:val="24"/>
          <w:szCs w:val="24"/>
        </w:rPr>
        <w:t xml:space="preserve">Der er sammen med skolernes TR’er blevet </w:t>
      </w:r>
      <w:r w:rsidR="000100A5">
        <w:rPr>
          <w:sz w:val="24"/>
          <w:szCs w:val="24"/>
        </w:rPr>
        <w:t>skrevet et kompendium med opgavebeskrivelser</w:t>
      </w:r>
      <w:r w:rsidR="009C4BBC">
        <w:rPr>
          <w:sz w:val="24"/>
          <w:szCs w:val="24"/>
        </w:rPr>
        <w:t xml:space="preserve">, som man kan tage udgangspunkt i, når man taler med leder om sin opgaveoversigt. </w:t>
      </w:r>
    </w:p>
    <w:p w14:paraId="39048DA1" w14:textId="77777777" w:rsidR="006E67B2" w:rsidRDefault="006E67B2" w:rsidP="00556174">
      <w:pPr>
        <w:pStyle w:val="Listeafsnit"/>
        <w:rPr>
          <w:sz w:val="24"/>
          <w:szCs w:val="24"/>
        </w:rPr>
      </w:pPr>
    </w:p>
    <w:p w14:paraId="4A618000" w14:textId="587D7455" w:rsidR="00556174" w:rsidRDefault="009C4BBC" w:rsidP="0055617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</w:t>
      </w:r>
      <w:r w:rsidR="006C71BD" w:rsidRPr="006E67B2">
        <w:rPr>
          <w:sz w:val="24"/>
          <w:szCs w:val="24"/>
        </w:rPr>
        <w:t>indgået</w:t>
      </w:r>
      <w:r w:rsidR="006C71BD">
        <w:rPr>
          <w:sz w:val="24"/>
          <w:szCs w:val="24"/>
        </w:rPr>
        <w:t xml:space="preserve"> </w:t>
      </w:r>
      <w:r>
        <w:rPr>
          <w:sz w:val="24"/>
          <w:szCs w:val="24"/>
        </w:rPr>
        <w:t>aftale om tid til censor og prøveafholdelse</w:t>
      </w:r>
      <w:r w:rsidR="00F626A1">
        <w:rPr>
          <w:sz w:val="24"/>
          <w:szCs w:val="24"/>
        </w:rPr>
        <w:t>, en aftale for pausetid</w:t>
      </w:r>
      <w:r w:rsidR="006C71BD">
        <w:rPr>
          <w:sz w:val="24"/>
          <w:szCs w:val="24"/>
        </w:rPr>
        <w:t xml:space="preserve">, </w:t>
      </w:r>
      <w:r>
        <w:rPr>
          <w:sz w:val="24"/>
          <w:szCs w:val="24"/>
        </w:rPr>
        <w:t>tid til tillidsrepræsentanterne</w:t>
      </w:r>
      <w:r w:rsidR="006C71BD">
        <w:rPr>
          <w:sz w:val="24"/>
          <w:szCs w:val="24"/>
        </w:rPr>
        <w:t xml:space="preserve"> </w:t>
      </w:r>
      <w:r w:rsidR="006C71BD" w:rsidRPr="006E67B2">
        <w:rPr>
          <w:sz w:val="24"/>
          <w:szCs w:val="24"/>
        </w:rPr>
        <w:t>samt en beskrivelse af klasselærerens rolle og opgaver</w:t>
      </w:r>
      <w:r w:rsidRPr="006E67B2">
        <w:rPr>
          <w:sz w:val="24"/>
          <w:szCs w:val="24"/>
        </w:rPr>
        <w:t>.</w:t>
      </w:r>
    </w:p>
    <w:p w14:paraId="4333C7A9" w14:textId="77777777" w:rsidR="004069FF" w:rsidRDefault="004069FF" w:rsidP="00556174">
      <w:pPr>
        <w:pStyle w:val="Listeafsnit"/>
        <w:rPr>
          <w:sz w:val="24"/>
          <w:szCs w:val="24"/>
        </w:rPr>
      </w:pPr>
    </w:p>
    <w:p w14:paraId="1DF9B4C1" w14:textId="77777777" w:rsidR="004069FF" w:rsidRDefault="008E4551" w:rsidP="0055617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lavet en ny arbejdstidsaftale og ny lønaftale for UU. </w:t>
      </w:r>
      <w:r w:rsidR="006C71BD" w:rsidRPr="006E67B2">
        <w:rPr>
          <w:sz w:val="24"/>
          <w:szCs w:val="24"/>
        </w:rPr>
        <w:t>Arbejdstidsaftalen er en markant forbedring i forhold til t</w:t>
      </w:r>
      <w:r w:rsidR="006E67B2">
        <w:rPr>
          <w:sz w:val="24"/>
          <w:szCs w:val="24"/>
        </w:rPr>
        <w:t>idligere, men lønaftalen er K</w:t>
      </w:r>
      <w:r w:rsidR="006C71BD" w:rsidRPr="006E67B2">
        <w:rPr>
          <w:sz w:val="24"/>
          <w:szCs w:val="24"/>
        </w:rPr>
        <w:t>redsen ikke helt tilfredse med, da vi måtte acceptere et krav vedr. brug af individuel løn.</w:t>
      </w:r>
      <w:r w:rsidR="006C71BD">
        <w:rPr>
          <w:sz w:val="24"/>
          <w:szCs w:val="24"/>
        </w:rPr>
        <w:t xml:space="preserve"> </w:t>
      </w:r>
    </w:p>
    <w:p w14:paraId="7F121DCA" w14:textId="2330B0C2" w:rsidR="008E4551" w:rsidRDefault="008E4551" w:rsidP="0055617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På skoleområdet er lønaftalen opsagt. Den blev opsagt for blandt andet at rette op på</w:t>
      </w:r>
      <w:r w:rsidR="006C71BD">
        <w:rPr>
          <w:sz w:val="24"/>
          <w:szCs w:val="24"/>
        </w:rPr>
        <w:t xml:space="preserve"> </w:t>
      </w:r>
      <w:r w:rsidR="006C71BD" w:rsidRPr="006E67B2">
        <w:rPr>
          <w:sz w:val="24"/>
          <w:szCs w:val="24"/>
        </w:rPr>
        <w:t>et</w:t>
      </w:r>
      <w:r>
        <w:rPr>
          <w:sz w:val="24"/>
          <w:szCs w:val="24"/>
        </w:rPr>
        <w:t xml:space="preserve"> lønefterslæb for børnehaveklasseledere i </w:t>
      </w:r>
      <w:r w:rsidR="006C71BD" w:rsidRPr="006E67B2">
        <w:rPr>
          <w:sz w:val="24"/>
          <w:szCs w:val="24"/>
        </w:rPr>
        <w:t>protokollat</w:t>
      </w:r>
      <w:r w:rsidRPr="006E67B2">
        <w:rPr>
          <w:sz w:val="24"/>
          <w:szCs w:val="24"/>
        </w:rPr>
        <w:t xml:space="preserve"> 2</w:t>
      </w:r>
      <w:r>
        <w:rPr>
          <w:sz w:val="24"/>
          <w:szCs w:val="24"/>
        </w:rPr>
        <w:t>. Efterfølgende har kommunen givet et tillæg til denne gruppe. Forhandlingerne for skoleområdet er ikke i gang endnu.</w:t>
      </w:r>
    </w:p>
    <w:p w14:paraId="1FE12B90" w14:textId="77777777" w:rsidR="007669CB" w:rsidRDefault="007669CB" w:rsidP="001B17C3">
      <w:pPr>
        <w:pStyle w:val="Listeafsnit"/>
        <w:rPr>
          <w:sz w:val="24"/>
          <w:szCs w:val="24"/>
        </w:rPr>
      </w:pPr>
    </w:p>
    <w:p w14:paraId="5ADEEF33" w14:textId="3B9797A7" w:rsidR="004069FF" w:rsidRDefault="007669CB" w:rsidP="001B17C3">
      <w:pPr>
        <w:pStyle w:val="Listeafsnit"/>
        <w:rPr>
          <w:bCs/>
          <w:sz w:val="24"/>
          <w:szCs w:val="24"/>
        </w:rPr>
      </w:pPr>
      <w:r>
        <w:rPr>
          <w:sz w:val="24"/>
          <w:szCs w:val="24"/>
        </w:rPr>
        <w:t xml:space="preserve">Der er kommet ny </w:t>
      </w:r>
      <w:r w:rsidR="00ED408D">
        <w:rPr>
          <w:sz w:val="24"/>
          <w:szCs w:val="24"/>
        </w:rPr>
        <w:t xml:space="preserve">bekendtgørelse på arbejdsmiljøområdet. </w:t>
      </w:r>
      <w:r w:rsidR="006C71BD" w:rsidRPr="007669CB">
        <w:rPr>
          <w:sz w:val="24"/>
          <w:szCs w:val="24"/>
        </w:rPr>
        <w:t>Den</w:t>
      </w:r>
      <w:r w:rsidRPr="007669CB">
        <w:rPr>
          <w:sz w:val="24"/>
          <w:szCs w:val="24"/>
        </w:rPr>
        <w:t xml:space="preserve"> </w:t>
      </w:r>
      <w:r w:rsidR="006C71BD" w:rsidRPr="007669CB">
        <w:rPr>
          <w:sz w:val="24"/>
          <w:szCs w:val="24"/>
        </w:rPr>
        <w:t xml:space="preserve">omhandler udfordringerne med bl.a. </w:t>
      </w:r>
      <w:r w:rsidR="001B17C3" w:rsidRPr="007669CB">
        <w:rPr>
          <w:bCs/>
          <w:sz w:val="24"/>
          <w:szCs w:val="24"/>
        </w:rPr>
        <w:t xml:space="preserve">arbejdsmængde og tidspres, uklare krav til arbejdet, høje følelsesmæssige krav i </w:t>
      </w:r>
    </w:p>
    <w:p w14:paraId="41A1B61D" w14:textId="77777777" w:rsidR="004069FF" w:rsidRDefault="004069FF" w:rsidP="001B17C3">
      <w:pPr>
        <w:pStyle w:val="Listeafsnit"/>
        <w:rPr>
          <w:bCs/>
          <w:sz w:val="24"/>
          <w:szCs w:val="24"/>
        </w:rPr>
      </w:pPr>
    </w:p>
    <w:p w14:paraId="3FD990FF" w14:textId="77777777" w:rsidR="004069FF" w:rsidRDefault="004069FF" w:rsidP="001B17C3">
      <w:pPr>
        <w:pStyle w:val="Listeafsnit"/>
        <w:rPr>
          <w:bCs/>
          <w:sz w:val="24"/>
          <w:szCs w:val="24"/>
        </w:rPr>
      </w:pPr>
    </w:p>
    <w:p w14:paraId="43840A9A" w14:textId="77777777" w:rsidR="004069FF" w:rsidRDefault="004069FF" w:rsidP="001B17C3">
      <w:pPr>
        <w:pStyle w:val="Listeafsnit"/>
        <w:rPr>
          <w:bCs/>
          <w:sz w:val="24"/>
          <w:szCs w:val="24"/>
        </w:rPr>
      </w:pPr>
    </w:p>
    <w:p w14:paraId="18F3CA68" w14:textId="189C6965" w:rsidR="009C4BBC" w:rsidRDefault="001B17C3" w:rsidP="001B17C3">
      <w:pPr>
        <w:pStyle w:val="Listeafsnit"/>
        <w:rPr>
          <w:sz w:val="24"/>
          <w:szCs w:val="24"/>
        </w:rPr>
      </w:pPr>
      <w:r w:rsidRPr="007669CB">
        <w:rPr>
          <w:bCs/>
          <w:sz w:val="24"/>
          <w:szCs w:val="24"/>
        </w:rPr>
        <w:t>arbejdet med mennesker, krænkende handlinger m.m.</w:t>
      </w:r>
      <w:r w:rsidRPr="001B17C3">
        <w:rPr>
          <w:sz w:val="24"/>
          <w:szCs w:val="24"/>
        </w:rPr>
        <w:t xml:space="preserve"> </w:t>
      </w:r>
      <w:r w:rsidR="00ED408D">
        <w:rPr>
          <w:sz w:val="24"/>
          <w:szCs w:val="24"/>
        </w:rPr>
        <w:t xml:space="preserve">Der </w:t>
      </w:r>
      <w:r w:rsidRPr="007669CB">
        <w:rPr>
          <w:sz w:val="24"/>
          <w:szCs w:val="24"/>
        </w:rPr>
        <w:t>skal</w:t>
      </w:r>
      <w:r>
        <w:rPr>
          <w:sz w:val="24"/>
          <w:szCs w:val="24"/>
        </w:rPr>
        <w:t xml:space="preserve"> </w:t>
      </w:r>
      <w:r w:rsidR="00ED408D">
        <w:rPr>
          <w:sz w:val="24"/>
          <w:szCs w:val="24"/>
        </w:rPr>
        <w:t xml:space="preserve">være fokus på dette område i det kommende år. </w:t>
      </w:r>
    </w:p>
    <w:p w14:paraId="7A8A4C56" w14:textId="269F7A93" w:rsidR="00BD6C7E" w:rsidRDefault="00BD6C7E" w:rsidP="00556174">
      <w:pPr>
        <w:pStyle w:val="Listeafsnit"/>
        <w:rPr>
          <w:sz w:val="24"/>
          <w:szCs w:val="24"/>
        </w:rPr>
      </w:pPr>
    </w:p>
    <w:p w14:paraId="4A4AEE0F" w14:textId="03CC4F6A" w:rsidR="00ED408D" w:rsidRDefault="00ED408D" w:rsidP="0055617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har </w:t>
      </w:r>
      <w:r w:rsidR="007669CB">
        <w:rPr>
          <w:sz w:val="24"/>
          <w:szCs w:val="24"/>
        </w:rPr>
        <w:t>skrevet</w:t>
      </w:r>
      <w:r>
        <w:rPr>
          <w:sz w:val="24"/>
          <w:szCs w:val="24"/>
        </w:rPr>
        <w:t xml:space="preserve"> en udtalelse som skal sendes til politikerne, som formanden beder generalforsamlingen vedtage. </w:t>
      </w:r>
      <w:r w:rsidR="007669CB">
        <w:rPr>
          <w:sz w:val="24"/>
          <w:szCs w:val="24"/>
        </w:rPr>
        <w:t xml:space="preserve">Skrivelsen </w:t>
      </w:r>
      <w:r>
        <w:rPr>
          <w:sz w:val="24"/>
          <w:szCs w:val="24"/>
        </w:rPr>
        <w:t>omhandler paradokset i at ambitionerne er høje i Hillerød kommune</w:t>
      </w:r>
      <w:r w:rsidR="00BD6C7E">
        <w:rPr>
          <w:sz w:val="24"/>
          <w:szCs w:val="24"/>
        </w:rPr>
        <w:t>,</w:t>
      </w:r>
      <w:r>
        <w:rPr>
          <w:sz w:val="24"/>
          <w:szCs w:val="24"/>
        </w:rPr>
        <w:t xml:space="preserve"> men der fortsættes med at skære ned på skoleområdet.</w:t>
      </w:r>
    </w:p>
    <w:p w14:paraId="37FF2AA8" w14:textId="5310164E" w:rsidR="00ED408D" w:rsidRDefault="00ED408D" w:rsidP="00EE5827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Forslaget om udtalelsen blev</w:t>
      </w:r>
      <w:r w:rsidR="00EE5827">
        <w:rPr>
          <w:sz w:val="24"/>
          <w:szCs w:val="24"/>
        </w:rPr>
        <w:t xml:space="preserve"> enstemmigt</w:t>
      </w:r>
      <w:r>
        <w:rPr>
          <w:sz w:val="24"/>
          <w:szCs w:val="24"/>
        </w:rPr>
        <w:t xml:space="preserve"> </w:t>
      </w:r>
      <w:r w:rsidR="00EE5827">
        <w:rPr>
          <w:sz w:val="24"/>
          <w:szCs w:val="24"/>
        </w:rPr>
        <w:t>vedtaget.</w:t>
      </w:r>
    </w:p>
    <w:p w14:paraId="334ABC4E" w14:textId="3A59A43B" w:rsidR="00EE5827" w:rsidRDefault="00EE5827" w:rsidP="00EE5827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Formandens mundtlige beretning blev enstemmigt godkendt.</w:t>
      </w:r>
    </w:p>
    <w:p w14:paraId="1BFE3F6E" w14:textId="77777777" w:rsidR="00BD6C7E" w:rsidRPr="001A359A" w:rsidRDefault="00BD6C7E" w:rsidP="00BD6C7E">
      <w:pPr>
        <w:pStyle w:val="Listeafsnit"/>
        <w:ind w:left="1080"/>
        <w:rPr>
          <w:sz w:val="24"/>
          <w:szCs w:val="24"/>
        </w:rPr>
      </w:pPr>
    </w:p>
    <w:p w14:paraId="52BFAF02" w14:textId="2B349FA1" w:rsidR="00FF7C79" w:rsidRDefault="00EE5827" w:rsidP="001B7F19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59A4" w:rsidRPr="001A359A">
        <w:rPr>
          <w:sz w:val="24"/>
          <w:szCs w:val="24"/>
        </w:rPr>
        <w:t>Regnskab</w:t>
      </w:r>
      <w:r w:rsidR="008511E4" w:rsidRPr="001A359A">
        <w:rPr>
          <w:sz w:val="24"/>
          <w:szCs w:val="24"/>
        </w:rPr>
        <w:t xml:space="preserve"> 20</w:t>
      </w:r>
      <w:r w:rsidR="00155118" w:rsidRPr="001A359A">
        <w:rPr>
          <w:sz w:val="24"/>
          <w:szCs w:val="24"/>
        </w:rPr>
        <w:t>20</w:t>
      </w:r>
    </w:p>
    <w:p w14:paraId="27DF5EE0" w14:textId="0D84DA9A" w:rsidR="00EE5827" w:rsidRDefault="00EE5827" w:rsidP="00EE582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Jesper Bavnhøj fremlagde regnskabet. Corona har også haft indflydelse på regnskabet, da aktivitetsniveauet har været lavt. Næsten ingen </w:t>
      </w:r>
      <w:r w:rsidR="007669CB">
        <w:rPr>
          <w:sz w:val="24"/>
          <w:szCs w:val="24"/>
        </w:rPr>
        <w:t xml:space="preserve">fysiske </w:t>
      </w:r>
      <w:r>
        <w:rPr>
          <w:sz w:val="24"/>
          <w:szCs w:val="24"/>
        </w:rPr>
        <w:t xml:space="preserve">kurser </w:t>
      </w:r>
      <w:r w:rsidR="007669CB">
        <w:rPr>
          <w:sz w:val="24"/>
          <w:szCs w:val="24"/>
        </w:rPr>
        <w:t xml:space="preserve">eller </w:t>
      </w:r>
      <w:r>
        <w:rPr>
          <w:sz w:val="24"/>
          <w:szCs w:val="24"/>
        </w:rPr>
        <w:t>møder</w:t>
      </w:r>
      <w:r w:rsidR="007669CB">
        <w:rPr>
          <w:sz w:val="24"/>
          <w:szCs w:val="24"/>
        </w:rPr>
        <w:t xml:space="preserve">. Vi holder medlemstallet - dog har </w:t>
      </w:r>
      <w:r>
        <w:rPr>
          <w:sz w:val="24"/>
          <w:szCs w:val="24"/>
        </w:rPr>
        <w:t>en del pensionister meldt sig ud. Foredragsholder er forudbetalt til vores medlemskursus, som vi forhåbentlig afholder i september.</w:t>
      </w:r>
      <w:r w:rsidR="009F3AD5">
        <w:rPr>
          <w:sz w:val="24"/>
          <w:szCs w:val="24"/>
        </w:rPr>
        <w:t xml:space="preserve"> </w:t>
      </w:r>
      <w:r w:rsidR="009F3AD5" w:rsidRPr="009F3AD5">
        <w:rPr>
          <w:sz w:val="24"/>
          <w:szCs w:val="24"/>
        </w:rPr>
        <w:t xml:space="preserve">Spørgsmål </w:t>
      </w:r>
      <w:r w:rsidR="007669CB">
        <w:rPr>
          <w:sz w:val="24"/>
          <w:szCs w:val="24"/>
        </w:rPr>
        <w:t xml:space="preserve">fra deltager til, </w:t>
      </w:r>
      <w:r w:rsidR="009F3AD5" w:rsidRPr="009F3AD5">
        <w:rPr>
          <w:sz w:val="24"/>
          <w:szCs w:val="24"/>
        </w:rPr>
        <w:t>hvorfor vi gør brug af Danske Bank (sammen med Arbejdernes Landsbank og Lån og Spar) i forhold til negative renter. Forretningsudvalget vil undersøge mulighederne for ikke at bruge Danske Bank.</w:t>
      </w:r>
    </w:p>
    <w:p w14:paraId="60711D64" w14:textId="6D863503" w:rsidR="009F3AD5" w:rsidRDefault="009F3AD5" w:rsidP="009F3AD5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Regnskabet 2020 blev enstemmigt godkendt.</w:t>
      </w:r>
    </w:p>
    <w:p w14:paraId="50ACB125" w14:textId="77777777" w:rsidR="009F3AD5" w:rsidRPr="00EE5827" w:rsidRDefault="009F3AD5" w:rsidP="009F3AD5">
      <w:pPr>
        <w:pStyle w:val="Listeafsnit"/>
        <w:ind w:left="1080"/>
        <w:rPr>
          <w:sz w:val="24"/>
          <w:szCs w:val="24"/>
        </w:rPr>
      </w:pPr>
    </w:p>
    <w:p w14:paraId="1EA9BD77" w14:textId="75CB4014" w:rsidR="003711D0" w:rsidRDefault="00F959A4" w:rsidP="00B044D0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A359A">
        <w:rPr>
          <w:sz w:val="24"/>
          <w:szCs w:val="24"/>
        </w:rPr>
        <w:t>Indkomne forslag</w:t>
      </w:r>
    </w:p>
    <w:p w14:paraId="1166464A" w14:textId="352F8CBF" w:rsidR="00EE5827" w:rsidRDefault="00EE5827" w:rsidP="00EE582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Ingen indkomne forslag.</w:t>
      </w:r>
    </w:p>
    <w:p w14:paraId="7C3738AD" w14:textId="77777777" w:rsidR="009F3AD5" w:rsidRPr="001A359A" w:rsidRDefault="009F3AD5" w:rsidP="00EE5827">
      <w:pPr>
        <w:pStyle w:val="Listeafsnit"/>
        <w:rPr>
          <w:sz w:val="24"/>
          <w:szCs w:val="24"/>
        </w:rPr>
      </w:pPr>
    </w:p>
    <w:p w14:paraId="70D63A9F" w14:textId="2895DCC1" w:rsidR="00FF7C79" w:rsidRDefault="00F959A4" w:rsidP="001B7F1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A359A">
        <w:rPr>
          <w:sz w:val="24"/>
          <w:szCs w:val="24"/>
        </w:rPr>
        <w:t>Budget</w:t>
      </w:r>
      <w:r w:rsidR="00B044D0" w:rsidRPr="001A359A">
        <w:rPr>
          <w:sz w:val="24"/>
          <w:szCs w:val="24"/>
        </w:rPr>
        <w:t xml:space="preserve"> 202</w:t>
      </w:r>
      <w:r w:rsidR="00155118" w:rsidRPr="001A359A">
        <w:rPr>
          <w:sz w:val="24"/>
          <w:szCs w:val="24"/>
        </w:rPr>
        <w:t>1</w:t>
      </w:r>
      <w:r w:rsidR="00F93A1B" w:rsidRPr="001A359A">
        <w:rPr>
          <w:sz w:val="24"/>
          <w:szCs w:val="24"/>
        </w:rPr>
        <w:t xml:space="preserve"> og fas</w:t>
      </w:r>
      <w:r w:rsidR="00B044D0" w:rsidRPr="001A359A">
        <w:rPr>
          <w:sz w:val="24"/>
          <w:szCs w:val="24"/>
        </w:rPr>
        <w:t>tsættelse af kontingent for 202</w:t>
      </w:r>
      <w:r w:rsidR="00155118" w:rsidRPr="001A359A">
        <w:rPr>
          <w:sz w:val="24"/>
          <w:szCs w:val="24"/>
        </w:rPr>
        <w:t>1</w:t>
      </w:r>
    </w:p>
    <w:p w14:paraId="1842970E" w14:textId="103569EC" w:rsidR="00EE5827" w:rsidRDefault="00EE5827" w:rsidP="00EE582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Budget 2021 blev gennemgået. Vi fastholder vores kontingent</w:t>
      </w:r>
      <w:r w:rsidR="009F3AD5">
        <w:rPr>
          <w:sz w:val="24"/>
          <w:szCs w:val="24"/>
        </w:rPr>
        <w:t xml:space="preserve"> uændret.</w:t>
      </w:r>
    </w:p>
    <w:p w14:paraId="55AF6B43" w14:textId="77777777" w:rsidR="009F3AD5" w:rsidRDefault="009F3AD5" w:rsidP="00EE5827">
      <w:pPr>
        <w:pStyle w:val="Listeafsnit"/>
        <w:rPr>
          <w:sz w:val="24"/>
          <w:szCs w:val="24"/>
        </w:rPr>
      </w:pPr>
    </w:p>
    <w:p w14:paraId="6A2A990C" w14:textId="0F884A25" w:rsidR="00EE5827" w:rsidRDefault="009F3AD5" w:rsidP="009F3AD5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EE5827">
        <w:rPr>
          <w:sz w:val="24"/>
          <w:szCs w:val="24"/>
        </w:rPr>
        <w:t>udget 2021</w:t>
      </w:r>
      <w:r w:rsidR="00635DAB">
        <w:rPr>
          <w:sz w:val="24"/>
          <w:szCs w:val="24"/>
        </w:rPr>
        <w:t xml:space="preserve"> og uændret kontingent</w:t>
      </w:r>
      <w:r w:rsidR="00EE5827">
        <w:rPr>
          <w:sz w:val="24"/>
          <w:szCs w:val="24"/>
        </w:rPr>
        <w:t xml:space="preserve"> blev</w:t>
      </w:r>
      <w:r>
        <w:rPr>
          <w:sz w:val="24"/>
          <w:szCs w:val="24"/>
        </w:rPr>
        <w:t xml:space="preserve"> enstemmigt vedtaget.</w:t>
      </w:r>
    </w:p>
    <w:p w14:paraId="11F3FB3A" w14:textId="77777777" w:rsidR="009F3AD5" w:rsidRPr="001A359A" w:rsidRDefault="009F3AD5" w:rsidP="009F3AD5">
      <w:pPr>
        <w:pStyle w:val="Listeafsnit"/>
        <w:ind w:left="1080"/>
        <w:rPr>
          <w:sz w:val="24"/>
          <w:szCs w:val="24"/>
        </w:rPr>
      </w:pPr>
    </w:p>
    <w:p w14:paraId="55D01B48" w14:textId="7A9115C0" w:rsidR="00482C7F" w:rsidRDefault="00FF7C79" w:rsidP="001B7F1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A359A">
        <w:rPr>
          <w:sz w:val="24"/>
          <w:szCs w:val="24"/>
        </w:rPr>
        <w:t>Eventuelt</w:t>
      </w:r>
    </w:p>
    <w:p w14:paraId="2AFC5C50" w14:textId="03D42A31" w:rsidR="00635DAB" w:rsidRDefault="00635DAB" w:rsidP="00635DA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Dirigenten takkede for god ro og orden og formanden takkede dirigenten for god styring. Regitze fik derefter en lille present. </w:t>
      </w:r>
    </w:p>
    <w:p w14:paraId="7D635B5C" w14:textId="77777777" w:rsidR="00BD6C7E" w:rsidRDefault="00BD6C7E" w:rsidP="00635DAB">
      <w:pPr>
        <w:pStyle w:val="Listeafsnit"/>
        <w:rPr>
          <w:sz w:val="24"/>
          <w:szCs w:val="24"/>
        </w:rPr>
      </w:pPr>
    </w:p>
    <w:p w14:paraId="59FD7736" w14:textId="3201B5EA" w:rsidR="00635DAB" w:rsidRPr="001A359A" w:rsidRDefault="00635DAB" w:rsidP="00635DA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Derefter blev generalforsamlingen </w:t>
      </w:r>
      <w:r w:rsidR="00B05424">
        <w:rPr>
          <w:sz w:val="24"/>
          <w:szCs w:val="24"/>
        </w:rPr>
        <w:t xml:space="preserve">officielt </w:t>
      </w:r>
      <w:r w:rsidR="007669CB">
        <w:rPr>
          <w:sz w:val="24"/>
          <w:szCs w:val="24"/>
        </w:rPr>
        <w:t>afsluttet</w:t>
      </w:r>
      <w:r w:rsidR="00B05424">
        <w:rPr>
          <w:sz w:val="24"/>
          <w:szCs w:val="24"/>
        </w:rPr>
        <w:t xml:space="preserve">, hvorefter </w:t>
      </w:r>
      <w:r>
        <w:rPr>
          <w:sz w:val="24"/>
          <w:szCs w:val="24"/>
        </w:rPr>
        <w:t>Regitze Flannow fortalte om lærerstartsordningen og det nye ”fag” Teknologiforståelse.</w:t>
      </w:r>
    </w:p>
    <w:sectPr w:rsidR="00635DAB" w:rsidRPr="001A359A" w:rsidSect="00155118">
      <w:headerReference w:type="default" r:id="rId7"/>
      <w:pgSz w:w="11907" w:h="16839" w:code="9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6BA79" w14:textId="77777777" w:rsidR="00907057" w:rsidRDefault="00907057" w:rsidP="006B7209">
      <w:pPr>
        <w:spacing w:after="0" w:line="240" w:lineRule="auto"/>
      </w:pPr>
      <w:r>
        <w:separator/>
      </w:r>
    </w:p>
  </w:endnote>
  <w:endnote w:type="continuationSeparator" w:id="0">
    <w:p w14:paraId="25F48C6B" w14:textId="77777777" w:rsidR="00907057" w:rsidRDefault="00907057" w:rsidP="006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015F" w14:textId="77777777" w:rsidR="00907057" w:rsidRDefault="00907057" w:rsidP="006B7209">
      <w:pPr>
        <w:spacing w:after="0" w:line="240" w:lineRule="auto"/>
      </w:pPr>
      <w:r>
        <w:separator/>
      </w:r>
    </w:p>
  </w:footnote>
  <w:footnote w:type="continuationSeparator" w:id="0">
    <w:p w14:paraId="5922F52E" w14:textId="77777777" w:rsidR="00907057" w:rsidRDefault="00907057" w:rsidP="006B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BC55E" w14:textId="7BF6BBB8" w:rsidR="00C56CDF" w:rsidRPr="00C56CDF" w:rsidRDefault="00155118" w:rsidP="00124350">
    <w:pPr>
      <w:pStyle w:val="Sidehoved"/>
      <w:tabs>
        <w:tab w:val="clear" w:pos="4819"/>
        <w:tab w:val="clear" w:pos="9638"/>
        <w:tab w:val="right" w:pos="9639"/>
      </w:tabs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1DEB2B1" wp14:editId="525F4737">
          <wp:simplePos x="0" y="0"/>
          <wp:positionH relativeFrom="column">
            <wp:posOffset>5025390</wp:posOffset>
          </wp:positionH>
          <wp:positionV relativeFrom="paragraph">
            <wp:posOffset>-1</wp:posOffset>
          </wp:positionV>
          <wp:extent cx="1092200" cy="1140385"/>
          <wp:effectExtent l="0" t="0" r="0" b="3175"/>
          <wp:wrapNone/>
          <wp:docPr id="1" name="Billede 1" descr="C:\Users\030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030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670" cy="114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CDF" w:rsidRPr="00C56CDF">
      <w:t>Hillerød Lærerkreds</w:t>
    </w:r>
    <w:r w:rsidR="00124350">
      <w:tab/>
    </w:r>
  </w:p>
  <w:p w14:paraId="258F6C02" w14:textId="77777777" w:rsidR="00C56CDF" w:rsidRPr="00C56CDF" w:rsidRDefault="00C56CDF" w:rsidP="00C56CDF">
    <w:pPr>
      <w:pStyle w:val="Sidehoved"/>
      <w:tabs>
        <w:tab w:val="clear" w:pos="4819"/>
        <w:tab w:val="clear" w:pos="9638"/>
        <w:tab w:val="left" w:pos="7980"/>
      </w:tabs>
    </w:pPr>
    <w:r w:rsidRPr="00C56CDF">
      <w:t>Danmarks Lærerforening, Kreds 30</w:t>
    </w:r>
    <w:r>
      <w:tab/>
    </w:r>
  </w:p>
  <w:p w14:paraId="0A2F5FCC" w14:textId="77777777" w:rsidR="00C56CDF" w:rsidRDefault="00C56CDF" w:rsidP="00C56CDF">
    <w:pPr>
      <w:pStyle w:val="Sidehoved"/>
      <w:tabs>
        <w:tab w:val="clear" w:pos="9638"/>
        <w:tab w:val="right" w:pos="9639"/>
      </w:tabs>
    </w:pPr>
    <w:r>
      <w:t>Slotsgade 47, 1.</w:t>
    </w:r>
  </w:p>
  <w:p w14:paraId="567ACB22" w14:textId="77777777" w:rsidR="00C56CDF" w:rsidRDefault="00C56CDF" w:rsidP="00C56CDF">
    <w:pPr>
      <w:pStyle w:val="Sidehoved"/>
      <w:tabs>
        <w:tab w:val="clear" w:pos="9638"/>
        <w:tab w:val="right" w:pos="9639"/>
      </w:tabs>
    </w:pPr>
    <w:r>
      <w:t>3400 Hillerød</w:t>
    </w:r>
  </w:p>
  <w:p w14:paraId="3FCFAFC4" w14:textId="77777777" w:rsidR="00C56CDF" w:rsidRDefault="00C56CDF" w:rsidP="00C56CDF">
    <w:pPr>
      <w:pStyle w:val="Sidehoved"/>
      <w:tabs>
        <w:tab w:val="clear" w:pos="9638"/>
        <w:tab w:val="right" w:pos="9639"/>
      </w:tabs>
    </w:pPr>
    <w:r>
      <w:t>Tlf.: 48 26 32 72</w:t>
    </w:r>
  </w:p>
  <w:p w14:paraId="005778D5" w14:textId="77777777" w:rsidR="00155118" w:rsidRDefault="00C56CDF" w:rsidP="00C56CDF">
    <w:pPr>
      <w:pStyle w:val="Sidehoved"/>
      <w:tabs>
        <w:tab w:val="clear" w:pos="9638"/>
        <w:tab w:val="right" w:pos="9639"/>
      </w:tabs>
    </w:pPr>
    <w:r>
      <w:t xml:space="preserve">Hjemmeside: </w:t>
    </w:r>
    <w:hyperlink r:id="rId2" w:history="1">
      <w:r w:rsidRPr="00772695">
        <w:rPr>
          <w:rStyle w:val="Hyperlink"/>
        </w:rPr>
        <w:t>www.dlf-hillerod.dk</w:t>
      </w:r>
    </w:hyperlink>
    <w:r>
      <w:t xml:space="preserve"> </w:t>
    </w:r>
  </w:p>
  <w:p w14:paraId="1D96D8EF" w14:textId="438C81AC" w:rsidR="006B7209" w:rsidRPr="006B7209" w:rsidRDefault="006B7209" w:rsidP="00C56CDF">
    <w:pPr>
      <w:pStyle w:val="Sidehoved"/>
      <w:tabs>
        <w:tab w:val="clear" w:pos="9638"/>
        <w:tab w:val="right" w:pos="9639"/>
      </w:tabs>
    </w:pPr>
    <w:r w:rsidRPr="00C56CDF">
      <w:tab/>
    </w:r>
    <w:r w:rsidRPr="00C56C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4919"/>
    <w:multiLevelType w:val="hybridMultilevel"/>
    <w:tmpl w:val="60CC0F20"/>
    <w:lvl w:ilvl="0" w:tplc="D6143B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E54A1"/>
    <w:multiLevelType w:val="hybridMultilevel"/>
    <w:tmpl w:val="C67AEF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E12D4"/>
    <w:multiLevelType w:val="hybridMultilevel"/>
    <w:tmpl w:val="D72A03D2"/>
    <w:lvl w:ilvl="0" w:tplc="14AC6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873A6"/>
    <w:multiLevelType w:val="hybridMultilevel"/>
    <w:tmpl w:val="D71E12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184DA4"/>
    <w:multiLevelType w:val="hybridMultilevel"/>
    <w:tmpl w:val="B5AC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E8C"/>
    <w:rsid w:val="000100A5"/>
    <w:rsid w:val="000372AE"/>
    <w:rsid w:val="0006453F"/>
    <w:rsid w:val="000D3FAF"/>
    <w:rsid w:val="000E25A9"/>
    <w:rsid w:val="00112E46"/>
    <w:rsid w:val="00124350"/>
    <w:rsid w:val="00131119"/>
    <w:rsid w:val="00145FAF"/>
    <w:rsid w:val="00155118"/>
    <w:rsid w:val="0016382B"/>
    <w:rsid w:val="001A359A"/>
    <w:rsid w:val="001B17C3"/>
    <w:rsid w:val="001B7F19"/>
    <w:rsid w:val="002140FD"/>
    <w:rsid w:val="0026409E"/>
    <w:rsid w:val="00267CCE"/>
    <w:rsid w:val="002F75DD"/>
    <w:rsid w:val="0030361B"/>
    <w:rsid w:val="003711D0"/>
    <w:rsid w:val="003943FD"/>
    <w:rsid w:val="003A44B3"/>
    <w:rsid w:val="003C5E01"/>
    <w:rsid w:val="003D7100"/>
    <w:rsid w:val="003F5688"/>
    <w:rsid w:val="004069FF"/>
    <w:rsid w:val="00430690"/>
    <w:rsid w:val="00472906"/>
    <w:rsid w:val="00482C7F"/>
    <w:rsid w:val="004A6657"/>
    <w:rsid w:val="004B3D9C"/>
    <w:rsid w:val="005063D7"/>
    <w:rsid w:val="005430EA"/>
    <w:rsid w:val="00556174"/>
    <w:rsid w:val="00566A82"/>
    <w:rsid w:val="00597314"/>
    <w:rsid w:val="005B5CDF"/>
    <w:rsid w:val="005C48B4"/>
    <w:rsid w:val="00600E04"/>
    <w:rsid w:val="00612FD4"/>
    <w:rsid w:val="00635DAB"/>
    <w:rsid w:val="00666D64"/>
    <w:rsid w:val="006A140C"/>
    <w:rsid w:val="006B7209"/>
    <w:rsid w:val="006C71BD"/>
    <w:rsid w:val="006E67B2"/>
    <w:rsid w:val="007335D0"/>
    <w:rsid w:val="007335E2"/>
    <w:rsid w:val="00750F9B"/>
    <w:rsid w:val="00760D77"/>
    <w:rsid w:val="007669CB"/>
    <w:rsid w:val="007A7AF5"/>
    <w:rsid w:val="007D5CF0"/>
    <w:rsid w:val="007E44B8"/>
    <w:rsid w:val="007E51EF"/>
    <w:rsid w:val="00816BD8"/>
    <w:rsid w:val="00817586"/>
    <w:rsid w:val="008410E8"/>
    <w:rsid w:val="008511E4"/>
    <w:rsid w:val="008877FB"/>
    <w:rsid w:val="008939B7"/>
    <w:rsid w:val="008E4551"/>
    <w:rsid w:val="008F6266"/>
    <w:rsid w:val="008F7CAE"/>
    <w:rsid w:val="00907057"/>
    <w:rsid w:val="009603F2"/>
    <w:rsid w:val="00970ED3"/>
    <w:rsid w:val="009B2928"/>
    <w:rsid w:val="009C4BBC"/>
    <w:rsid w:val="009F3AD5"/>
    <w:rsid w:val="009F3ECA"/>
    <w:rsid w:val="00A06EFF"/>
    <w:rsid w:val="00A43C84"/>
    <w:rsid w:val="00A72920"/>
    <w:rsid w:val="00B03E19"/>
    <w:rsid w:val="00B044D0"/>
    <w:rsid w:val="00B05424"/>
    <w:rsid w:val="00B07ABC"/>
    <w:rsid w:val="00B30053"/>
    <w:rsid w:val="00B63F9C"/>
    <w:rsid w:val="00B86234"/>
    <w:rsid w:val="00BD6C7E"/>
    <w:rsid w:val="00C20CCB"/>
    <w:rsid w:val="00C43B1F"/>
    <w:rsid w:val="00C56CDF"/>
    <w:rsid w:val="00C61845"/>
    <w:rsid w:val="00C660E4"/>
    <w:rsid w:val="00C67487"/>
    <w:rsid w:val="00CA4CB3"/>
    <w:rsid w:val="00CB004F"/>
    <w:rsid w:val="00CB1D29"/>
    <w:rsid w:val="00CC3FA9"/>
    <w:rsid w:val="00CF3FAF"/>
    <w:rsid w:val="00D12374"/>
    <w:rsid w:val="00DA06E0"/>
    <w:rsid w:val="00E04207"/>
    <w:rsid w:val="00E13DD8"/>
    <w:rsid w:val="00E61E8C"/>
    <w:rsid w:val="00E62294"/>
    <w:rsid w:val="00EA30AB"/>
    <w:rsid w:val="00EB1D95"/>
    <w:rsid w:val="00EB5525"/>
    <w:rsid w:val="00ED408D"/>
    <w:rsid w:val="00EE216B"/>
    <w:rsid w:val="00EE5827"/>
    <w:rsid w:val="00F626A1"/>
    <w:rsid w:val="00F93A1B"/>
    <w:rsid w:val="00F959A4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E000A"/>
  <w15:docId w15:val="{F0DD9660-B337-4025-9131-0C7194C4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69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1E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959A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F7C7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B7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7209"/>
  </w:style>
  <w:style w:type="paragraph" w:styleId="Sidefod">
    <w:name w:val="footer"/>
    <w:basedOn w:val="Normal"/>
    <w:link w:val="SidefodTegn"/>
    <w:uiPriority w:val="99"/>
    <w:unhideWhenUsed/>
    <w:rsid w:val="006B7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7209"/>
  </w:style>
  <w:style w:type="character" w:customStyle="1" w:styleId="Overskrift2Tegn">
    <w:name w:val="Overskrift 2 Tegn"/>
    <w:basedOn w:val="Standardskrifttypeiafsnit"/>
    <w:link w:val="Overskrift2"/>
    <w:uiPriority w:val="9"/>
    <w:rsid w:val="007669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lf-hillerod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Hillerød Lærerforening</dc:creator>
  <cp:lastModifiedBy>Lars Ramløse Malmstrøm</cp:lastModifiedBy>
  <cp:revision>4</cp:revision>
  <cp:lastPrinted>2020-02-03T11:54:00Z</cp:lastPrinted>
  <dcterms:created xsi:type="dcterms:W3CDTF">2021-05-05T13:47:00Z</dcterms:created>
  <dcterms:modified xsi:type="dcterms:W3CDTF">2021-05-05T14:05:00Z</dcterms:modified>
</cp:coreProperties>
</file>